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  <w:r w:rsidRPr="00035585">
        <w:rPr>
          <w:rFonts w:ascii="Times New Roman" w:eastAsia="Times New Roman" w:hAnsi="Times New Roman" w:cs="Times New Roman"/>
          <w:b/>
          <w:sz w:val="28"/>
          <w:szCs w:val="36"/>
        </w:rPr>
        <w:t xml:space="preserve">СОГЛАСОВАНО:     </w:t>
      </w:r>
      <w:r w:rsidRPr="00035585">
        <w:rPr>
          <w:rFonts w:ascii="Times New Roman" w:eastAsia="Times New Roman" w:hAnsi="Times New Roman" w:cs="Times New Roman"/>
          <w:b/>
          <w:sz w:val="28"/>
          <w:szCs w:val="36"/>
        </w:rPr>
        <w:tab/>
      </w:r>
      <w:r w:rsidRPr="00035585">
        <w:rPr>
          <w:rFonts w:ascii="Times New Roman" w:eastAsia="Times New Roman" w:hAnsi="Times New Roman" w:cs="Times New Roman"/>
          <w:b/>
          <w:sz w:val="28"/>
          <w:szCs w:val="36"/>
        </w:rPr>
        <w:tab/>
      </w:r>
      <w:r w:rsidRPr="00035585">
        <w:rPr>
          <w:rFonts w:ascii="Times New Roman" w:eastAsia="Times New Roman" w:hAnsi="Times New Roman" w:cs="Times New Roman"/>
          <w:b/>
          <w:sz w:val="28"/>
          <w:szCs w:val="36"/>
        </w:rPr>
        <w:tab/>
        <w:t xml:space="preserve">                   УТВЕРЖДАЮ: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Зам. Директора по УВР</w:t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Директор  МОУ СОШ № 14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__________Л.Ю. Романова</w:t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_____________Л.В. Коханова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«____»____________200_г.</w:t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</w:r>
      <w:r w:rsidRPr="000355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«___»______________200_г.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Рассмотрено на заседании МО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proofErr w:type="spellStart"/>
      <w:r w:rsidRPr="00035585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Pr="000355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035585">
        <w:rPr>
          <w:rFonts w:ascii="Times New Roman" w:eastAsia="Times New Roman" w:hAnsi="Times New Roman" w:cs="Times New Roman"/>
          <w:sz w:val="28"/>
          <w:szCs w:val="28"/>
        </w:rPr>
        <w:t xml:space="preserve"> «___»_______________</w:t>
      </w: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96"/>
        </w:rPr>
      </w:pPr>
      <w:r w:rsidRPr="00035585">
        <w:rPr>
          <w:rFonts w:ascii="Times New Roman" w:eastAsia="Times New Roman" w:hAnsi="Times New Roman" w:cs="Times New Roman"/>
          <w:b/>
          <w:sz w:val="72"/>
          <w:szCs w:val="96"/>
        </w:rPr>
        <w:t>Рабочая программа</w:t>
      </w:r>
    </w:p>
    <w:p w:rsidR="00035585" w:rsidRPr="00035585" w:rsidRDefault="00035585" w:rsidP="00035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035585">
        <w:rPr>
          <w:rFonts w:ascii="Times New Roman" w:eastAsia="Times New Roman" w:hAnsi="Times New Roman" w:cs="Times New Roman"/>
          <w:b/>
          <w:sz w:val="56"/>
          <w:szCs w:val="56"/>
        </w:rPr>
        <w:t>по внеклассному занятию</w:t>
      </w:r>
    </w:p>
    <w:p w:rsidR="00035585" w:rsidRPr="00035585" w:rsidRDefault="00035585" w:rsidP="00035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035585">
        <w:rPr>
          <w:rFonts w:ascii="Times New Roman" w:eastAsia="Times New Roman" w:hAnsi="Times New Roman" w:cs="Times New Roman"/>
          <w:b/>
          <w:i/>
          <w:sz w:val="56"/>
          <w:szCs w:val="56"/>
        </w:rPr>
        <w:t>“</w:t>
      </w:r>
      <w:r>
        <w:rPr>
          <w:rFonts w:ascii="Times New Roman" w:eastAsia="Times New Roman" w:hAnsi="Times New Roman" w:cs="Times New Roman"/>
          <w:b/>
          <w:i/>
          <w:sz w:val="56"/>
          <w:szCs w:val="56"/>
        </w:rPr>
        <w:t>Умелые руки</w:t>
      </w:r>
      <w:r w:rsidRPr="00035585">
        <w:rPr>
          <w:rFonts w:ascii="Times New Roman" w:eastAsia="Times New Roman" w:hAnsi="Times New Roman" w:cs="Times New Roman"/>
          <w:b/>
          <w:i/>
          <w:sz w:val="56"/>
          <w:szCs w:val="56"/>
        </w:rPr>
        <w:t>”</w:t>
      </w:r>
    </w:p>
    <w:p w:rsidR="00035585" w:rsidRPr="00035585" w:rsidRDefault="00035585" w:rsidP="00035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6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360" w:lineRule="auto"/>
        <w:ind w:left="6480" w:hanging="6480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Учитель по технологии и экономики: Дружинин Константин  Александрович</w:t>
      </w:r>
    </w:p>
    <w:p w:rsidR="00035585" w:rsidRPr="00035585" w:rsidRDefault="001B5075" w:rsidP="00035585">
      <w:pPr>
        <w:spacing w:after="0" w:line="360" w:lineRule="auto"/>
        <w:ind w:left="6480" w:hanging="6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всего: 80</w:t>
      </w:r>
    </w:p>
    <w:p w:rsidR="00035585" w:rsidRPr="00035585" w:rsidRDefault="00035585" w:rsidP="00035585">
      <w:pPr>
        <w:spacing w:after="0" w:line="360" w:lineRule="auto"/>
        <w:ind w:left="6480" w:hanging="6480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>Количество часов в неделю: 2</w:t>
      </w:r>
    </w:p>
    <w:p w:rsidR="007D4D86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 xml:space="preserve">Учебник: </w:t>
      </w:r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>«Домашняя мастерская»</w:t>
      </w:r>
      <w:r w:rsidR="007D4D86" w:rsidRPr="007D4D8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автор Т.И. Баева и др. </w:t>
      </w:r>
    </w:p>
    <w:p w:rsidR="00035585" w:rsidRPr="007D4D86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>Москва, 1991 г.</w:t>
      </w:r>
    </w:p>
    <w:p w:rsidR="007D4D86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 xml:space="preserve">«Для </w:t>
      </w:r>
      <w:proofErr w:type="gramStart"/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>тех</w:t>
      </w:r>
      <w:proofErr w:type="gramEnd"/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 xml:space="preserve"> кто умеет мастерить», В.О. </w:t>
      </w:r>
      <w:proofErr w:type="spellStart"/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>Шпаковский</w:t>
      </w:r>
      <w:proofErr w:type="spellEnd"/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035585" w:rsidRPr="00035585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86">
        <w:rPr>
          <w:rFonts w:ascii="Times New Roman" w:eastAsia="Times New Roman" w:hAnsi="Times New Roman" w:cs="Times New Roman"/>
          <w:b/>
          <w:sz w:val="28"/>
          <w:szCs w:val="28"/>
        </w:rPr>
        <w:t>Москва. Просвещение, 1990 г</w:t>
      </w:r>
    </w:p>
    <w:p w:rsidR="00035585" w:rsidRPr="00035585" w:rsidRDefault="00035585" w:rsidP="0003558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32"/>
          <w:szCs w:val="28"/>
        </w:rPr>
      </w:pPr>
      <w:r w:rsidRPr="00035585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</w:t>
      </w:r>
    </w:p>
    <w:p w:rsidR="00035585" w:rsidRPr="00035585" w:rsidRDefault="00035585" w:rsidP="00035585">
      <w:pPr>
        <w:spacing w:after="0" w:line="240" w:lineRule="auto"/>
        <w:ind w:left="648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Pr="00035585" w:rsidRDefault="007D4D86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585" w:rsidRPr="00035585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3743" w:rsidRDefault="00035585" w:rsidP="0003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5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сентябрь   2009 г.</w:t>
      </w:r>
    </w:p>
    <w:p w:rsidR="007D4D86" w:rsidRDefault="007D4D86" w:rsidP="007D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lastRenderedPageBreak/>
        <w:t>Содержание работы.</w:t>
      </w:r>
    </w:p>
    <w:p w:rsidR="007D4D86" w:rsidRDefault="007D4D86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D86" w:rsidRDefault="007D4D86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Изготовлением моделей люди стали заниматься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очень давно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Как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вуют находки археологов, уже древние египтяне делали миниатюрные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дели своих барок и пирамид. Предназначались эти модели в основном для культовых целей или украшения дворцов. Выглядели такие модели очень эффективно, а вот пропорции практически не соблюдались.</w:t>
      </w:r>
      <w:r w:rsidR="00E67CCD">
        <w:rPr>
          <w:rFonts w:ascii="Times New Roman" w:eastAsia="Times New Roman" w:hAnsi="Times New Roman" w:cs="Times New Roman"/>
          <w:sz w:val="28"/>
          <w:szCs w:val="28"/>
        </w:rPr>
        <w:t xml:space="preserve"> Были, конечно, модели и </w:t>
      </w:r>
      <w:proofErr w:type="gramStart"/>
      <w:r w:rsidR="00E67CCD">
        <w:rPr>
          <w:rFonts w:ascii="Times New Roman" w:eastAsia="Times New Roman" w:hAnsi="Times New Roman" w:cs="Times New Roman"/>
          <w:sz w:val="28"/>
          <w:szCs w:val="28"/>
        </w:rPr>
        <w:t>победнее</w:t>
      </w:r>
      <w:proofErr w:type="gramEnd"/>
      <w:r w:rsidR="00E67CCD">
        <w:rPr>
          <w:rFonts w:ascii="Times New Roman" w:eastAsia="Times New Roman" w:hAnsi="Times New Roman" w:cs="Times New Roman"/>
          <w:sz w:val="28"/>
          <w:szCs w:val="28"/>
        </w:rPr>
        <w:t xml:space="preserve"> – в основном это игрушки детей простолюдинов.</w:t>
      </w:r>
    </w:p>
    <w:p w:rsidR="00E67CCD" w:rsidRDefault="00E67CCD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Постепенно люди заметили, что на уменьшенных копиях реальных машин и механизмов сравнительно легко опробовать технические решения, пригодные и для больших конструкций. С тех пор моделирование стало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отъемлемой частью технического конструирования, будь то строящаяся пл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тина ГЭС, самолёт или корабль.</w:t>
      </w:r>
    </w:p>
    <w:p w:rsidR="00E67CCD" w:rsidRDefault="00E67CCD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7CCD" w:rsidRDefault="00E67CCD" w:rsidP="00E67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t>Задачи  занятия.</w:t>
      </w:r>
    </w:p>
    <w:p w:rsidR="00E67CCD" w:rsidRPr="00E67CCD" w:rsidRDefault="00E67CCD" w:rsidP="00E67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8"/>
        </w:rPr>
      </w:pPr>
    </w:p>
    <w:p w:rsidR="00E67CCD" w:rsidRDefault="00E67CCD" w:rsidP="00E67C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Бережное отношение к ресурсам;</w:t>
      </w:r>
    </w:p>
    <w:p w:rsidR="00E67CCD" w:rsidRDefault="00E67CCD" w:rsidP="00E67C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Вторичное использование вторичных ресурсов;</w:t>
      </w:r>
    </w:p>
    <w:p w:rsidR="00E67CCD" w:rsidRDefault="00E67CCD" w:rsidP="00E67C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Проработка технологии изготовления изделий;</w:t>
      </w:r>
    </w:p>
    <w:p w:rsidR="00E67CCD" w:rsidRDefault="00E67CCD" w:rsidP="00E67C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Приобщение к миру творчества.</w:t>
      </w:r>
    </w:p>
    <w:p w:rsidR="00E67CCD" w:rsidRDefault="00E67CCD" w:rsidP="00E67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7CCD" w:rsidRDefault="00E67CCD" w:rsidP="00E67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7CCD" w:rsidRPr="00E67CCD" w:rsidRDefault="00E67CCD" w:rsidP="00E67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E67CCD">
        <w:rPr>
          <w:rFonts w:ascii="Times New Roman" w:eastAsia="Times New Roman" w:hAnsi="Times New Roman" w:cs="Times New Roman"/>
          <w:b/>
          <w:sz w:val="40"/>
          <w:szCs w:val="28"/>
        </w:rPr>
        <w:t>Планирование курса</w:t>
      </w:r>
    </w:p>
    <w:p w:rsidR="00E67CCD" w:rsidRPr="00E67CCD" w:rsidRDefault="00E67CCD" w:rsidP="00E67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8"/>
        </w:rPr>
      </w:pPr>
      <w:r w:rsidRPr="00E67CCD">
        <w:rPr>
          <w:rFonts w:ascii="Times New Roman" w:eastAsia="Times New Roman" w:hAnsi="Times New Roman" w:cs="Times New Roman"/>
          <w:b/>
          <w:i/>
          <w:sz w:val="40"/>
          <w:szCs w:val="28"/>
        </w:rPr>
        <w:t>Умелые руки</w:t>
      </w:r>
    </w:p>
    <w:p w:rsidR="00E67CCD" w:rsidRDefault="00E67CCD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6946"/>
        <w:gridCol w:w="1843"/>
      </w:tblGrid>
      <w:tr w:rsidR="00E67CCD" w:rsidTr="00633743">
        <w:tc>
          <w:tcPr>
            <w:tcW w:w="851" w:type="dxa"/>
          </w:tcPr>
          <w:p w:rsidR="00E67CCD" w:rsidRPr="00374F80" w:rsidRDefault="00374F80" w:rsidP="007D4D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vAlign w:val="center"/>
          </w:tcPr>
          <w:p w:rsidR="00E67CCD" w:rsidRPr="00374F80" w:rsidRDefault="00374F80" w:rsidP="00374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работы</w:t>
            </w:r>
          </w:p>
        </w:tc>
        <w:tc>
          <w:tcPr>
            <w:tcW w:w="1843" w:type="dxa"/>
            <w:vAlign w:val="center"/>
          </w:tcPr>
          <w:p w:rsidR="00E67CCD" w:rsidRPr="00374F80" w:rsidRDefault="00374F80" w:rsidP="00374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  <w:tr w:rsidR="00374F80" w:rsidTr="00633743">
        <w:tc>
          <w:tcPr>
            <w:tcW w:w="9640" w:type="dxa"/>
            <w:gridSpan w:val="3"/>
            <w:vAlign w:val="center"/>
          </w:tcPr>
          <w:p w:rsidR="00374F80" w:rsidRPr="00374F80" w:rsidRDefault="00374F80" w:rsidP="00374F8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4F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Самолёт</w:t>
            </w:r>
          </w:p>
        </w:tc>
      </w:tr>
      <w:tr w:rsidR="00E67CCD" w:rsidTr="00633743">
        <w:tc>
          <w:tcPr>
            <w:tcW w:w="851" w:type="dxa"/>
            <w:vAlign w:val="center"/>
          </w:tcPr>
          <w:p w:rsidR="00E67CCD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7.09</w:t>
            </w:r>
          </w:p>
        </w:tc>
        <w:tc>
          <w:tcPr>
            <w:tcW w:w="6946" w:type="dxa"/>
          </w:tcPr>
          <w:p w:rsidR="00E67CCD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Подготовка материала. </w:t>
            </w:r>
          </w:p>
        </w:tc>
        <w:tc>
          <w:tcPr>
            <w:tcW w:w="1843" w:type="dxa"/>
            <w:vAlign w:val="center"/>
          </w:tcPr>
          <w:p w:rsidR="00E67CCD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67CCD" w:rsidTr="00633743">
        <w:tc>
          <w:tcPr>
            <w:tcW w:w="851" w:type="dxa"/>
            <w:vAlign w:val="center"/>
          </w:tcPr>
          <w:p w:rsidR="00E67CCD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14.09</w:t>
            </w:r>
          </w:p>
        </w:tc>
        <w:tc>
          <w:tcPr>
            <w:tcW w:w="6946" w:type="dxa"/>
          </w:tcPr>
          <w:p w:rsidR="00E67CCD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Проработка чертежей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67CCD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4F80" w:rsidTr="00633743">
        <w:tc>
          <w:tcPr>
            <w:tcW w:w="851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21.09</w:t>
            </w:r>
          </w:p>
        </w:tc>
        <w:tc>
          <w:tcPr>
            <w:tcW w:w="6946" w:type="dxa"/>
          </w:tcPr>
          <w:p w:rsidR="00374F80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корпуса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4F80" w:rsidTr="00633743">
        <w:tc>
          <w:tcPr>
            <w:tcW w:w="851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6946" w:type="dxa"/>
          </w:tcPr>
          <w:p w:rsidR="00374F80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крыльев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4F80" w:rsidTr="00633743">
        <w:tc>
          <w:tcPr>
            <w:tcW w:w="851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6946" w:type="dxa"/>
          </w:tcPr>
          <w:p w:rsidR="00374F80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Подгонка крыльев по корпусу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4F80" w:rsidTr="00633743">
        <w:tc>
          <w:tcPr>
            <w:tcW w:w="851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5.10</w:t>
            </w:r>
          </w:p>
        </w:tc>
        <w:tc>
          <w:tcPr>
            <w:tcW w:w="6946" w:type="dxa"/>
          </w:tcPr>
          <w:p w:rsidR="00374F80" w:rsidRPr="00633743" w:rsidRDefault="00374F80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Шлифовка деталей самолёта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4F80" w:rsidTr="00633743">
        <w:tc>
          <w:tcPr>
            <w:tcW w:w="851" w:type="dxa"/>
            <w:vAlign w:val="center"/>
          </w:tcPr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  <w:p w:rsidR="00374F80" w:rsidRPr="00633743" w:rsidRDefault="00374F80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12.10</w:t>
            </w:r>
          </w:p>
        </w:tc>
        <w:tc>
          <w:tcPr>
            <w:tcW w:w="6946" w:type="dxa"/>
          </w:tcPr>
          <w:p w:rsidR="00374F80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Сборка изделия.</w:t>
            </w:r>
          </w:p>
        </w:tc>
        <w:tc>
          <w:tcPr>
            <w:tcW w:w="1843" w:type="dxa"/>
            <w:vAlign w:val="center"/>
          </w:tcPr>
          <w:p w:rsidR="00374F80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19.10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Отделка изделия. Покраска. Лакировка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B13232" w:rsidRDefault="00B13232"/>
    <w:p w:rsidR="00B13232" w:rsidRDefault="00B13232"/>
    <w:tbl>
      <w:tblPr>
        <w:tblStyle w:val="a4"/>
        <w:tblW w:w="0" w:type="auto"/>
        <w:tblInd w:w="-885" w:type="dxa"/>
        <w:tblLook w:val="04A0"/>
      </w:tblPr>
      <w:tblGrid>
        <w:gridCol w:w="851"/>
        <w:gridCol w:w="6946"/>
        <w:gridCol w:w="1843"/>
      </w:tblGrid>
      <w:tr w:rsidR="00263DB6" w:rsidTr="00633743">
        <w:tc>
          <w:tcPr>
            <w:tcW w:w="9640" w:type="dxa"/>
            <w:gridSpan w:val="3"/>
            <w:vAlign w:val="center"/>
          </w:tcPr>
          <w:p w:rsidR="00263DB6" w:rsidRPr="00263DB6" w:rsidRDefault="00263DB6" w:rsidP="00374F8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3DB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Вездеход «Ванька-встанька»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26.10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Разбор чертежей для изготовления вездехода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материала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9.11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гусеницы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16.11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гусениц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23.11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основания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14.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23.11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осей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15.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30.11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Шлифовка изделия.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16.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7.12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Сборка изделия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9640" w:type="dxa"/>
            <w:gridSpan w:val="3"/>
            <w:vAlign w:val="center"/>
          </w:tcPr>
          <w:p w:rsidR="00263DB6" w:rsidRPr="00263DB6" w:rsidRDefault="00263DB6" w:rsidP="00374F8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3DB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Сувенирный топорик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17.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14.12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Разбор чертежей </w:t>
            </w:r>
          </w:p>
        </w:tc>
        <w:tc>
          <w:tcPr>
            <w:tcW w:w="1843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18.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633743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6946" w:type="dxa"/>
          </w:tcPr>
          <w:p w:rsidR="00263DB6" w:rsidRPr="00633743" w:rsidRDefault="00263DB6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материала  для Ударной части</w:t>
            </w:r>
          </w:p>
        </w:tc>
        <w:tc>
          <w:tcPr>
            <w:tcW w:w="1843" w:type="dxa"/>
            <w:vAlign w:val="center"/>
          </w:tcPr>
          <w:p w:rsidR="00263DB6" w:rsidRP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19.</w:t>
            </w:r>
          </w:p>
          <w:p w:rsidR="00263DB6" w:rsidRP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  <w:r w:rsidR="00263DB6"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6946" w:type="dxa"/>
          </w:tcPr>
          <w:p w:rsidR="00263DB6" w:rsidRPr="00633743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Обточка по размеру. Разметка контура раскроя изделия</w:t>
            </w:r>
          </w:p>
        </w:tc>
        <w:tc>
          <w:tcPr>
            <w:tcW w:w="1843" w:type="dxa"/>
            <w:vAlign w:val="center"/>
          </w:tcPr>
          <w:p w:rsidR="00263DB6" w:rsidRP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63DB6" w:rsidTr="00633743">
        <w:tc>
          <w:tcPr>
            <w:tcW w:w="851" w:type="dxa"/>
            <w:vAlign w:val="center"/>
          </w:tcPr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20.</w:t>
            </w:r>
          </w:p>
          <w:p w:rsidR="00263DB6" w:rsidRPr="00633743" w:rsidRDefault="00263DB6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4.01</w:t>
            </w:r>
          </w:p>
        </w:tc>
        <w:tc>
          <w:tcPr>
            <w:tcW w:w="6946" w:type="dxa"/>
          </w:tcPr>
          <w:p w:rsidR="00263DB6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3743">
              <w:rPr>
                <w:rFonts w:ascii="Times New Roman" w:eastAsia="Times New Roman" w:hAnsi="Times New Roman" w:cs="Times New Roman"/>
                <w:sz w:val="24"/>
                <w:szCs w:val="28"/>
              </w:rPr>
              <w:t>Сгибание по контуру.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Разметка места для отверстия. Сверление.</w:t>
            </w:r>
          </w:p>
          <w:p w:rsidR="00633743" w:rsidRPr="00633743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Заклёпывание.</w:t>
            </w:r>
          </w:p>
        </w:tc>
        <w:tc>
          <w:tcPr>
            <w:tcW w:w="1843" w:type="dxa"/>
            <w:vAlign w:val="center"/>
          </w:tcPr>
          <w:p w:rsidR="00263DB6" w:rsidRP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33743" w:rsidTr="00633743">
        <w:tc>
          <w:tcPr>
            <w:tcW w:w="851" w:type="dxa"/>
            <w:vAlign w:val="center"/>
          </w:tcPr>
          <w:p w:rsid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</w:t>
            </w:r>
          </w:p>
          <w:p w:rsidR="00633743" w:rsidRP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11.01</w:t>
            </w:r>
          </w:p>
        </w:tc>
        <w:tc>
          <w:tcPr>
            <w:tcW w:w="6946" w:type="dxa"/>
          </w:tcPr>
          <w:p w:rsidR="00633743" w:rsidRPr="00633743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материала для топорища. Разметка. Обточка по 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метке.</w:t>
            </w:r>
          </w:p>
        </w:tc>
        <w:tc>
          <w:tcPr>
            <w:tcW w:w="1843" w:type="dxa"/>
            <w:vAlign w:val="center"/>
          </w:tcPr>
          <w:p w:rsid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33743" w:rsidTr="00633743">
        <w:tc>
          <w:tcPr>
            <w:tcW w:w="851" w:type="dxa"/>
            <w:vAlign w:val="center"/>
          </w:tcPr>
          <w:p w:rsid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</w:t>
            </w:r>
          </w:p>
          <w:p w:rsid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18.01</w:t>
            </w:r>
          </w:p>
        </w:tc>
        <w:tc>
          <w:tcPr>
            <w:tcW w:w="6946" w:type="dxa"/>
          </w:tcPr>
          <w:p w:rsidR="00633743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Установка топорища в топорик.</w:t>
            </w:r>
          </w:p>
          <w:p w:rsidR="00633743" w:rsidRDefault="00633743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подставки (Пиление, шлифовка, склеивание)</w:t>
            </w:r>
          </w:p>
        </w:tc>
        <w:tc>
          <w:tcPr>
            <w:tcW w:w="1843" w:type="dxa"/>
            <w:vAlign w:val="center"/>
          </w:tcPr>
          <w:p w:rsidR="00633743" w:rsidRDefault="00633743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33743" w:rsidTr="00633743">
        <w:tc>
          <w:tcPr>
            <w:tcW w:w="9640" w:type="dxa"/>
            <w:gridSpan w:val="3"/>
            <w:vAlign w:val="center"/>
          </w:tcPr>
          <w:p w:rsidR="00633743" w:rsidRP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Кухонная лопатка (Сувенир к 8 марта)</w:t>
            </w:r>
          </w:p>
        </w:tc>
      </w:tr>
      <w:tr w:rsidR="00633743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</w:t>
            </w:r>
          </w:p>
          <w:p w:rsidR="00633743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25.01</w:t>
            </w:r>
          </w:p>
        </w:tc>
        <w:tc>
          <w:tcPr>
            <w:tcW w:w="6946" w:type="dxa"/>
          </w:tcPr>
          <w:p w:rsidR="00633743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Подобрать материал. Строгать в размер. Разметить по чертежу.</w:t>
            </w:r>
          </w:p>
        </w:tc>
        <w:tc>
          <w:tcPr>
            <w:tcW w:w="1843" w:type="dxa"/>
            <w:vAlign w:val="center"/>
          </w:tcPr>
          <w:p w:rsidR="00633743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1.02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Выпилить по разметке. Отшлифовать.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325A36">
        <w:tc>
          <w:tcPr>
            <w:tcW w:w="9640" w:type="dxa"/>
            <w:gridSpan w:val="3"/>
            <w:vAlign w:val="center"/>
          </w:tcPr>
          <w:p w:rsidR="00B13232" w:rsidRP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323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Модель автомата Калашникова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8.02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Разбор чертежей модели. Подготовка материала. Строгание.  Нанесение разметки.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15.02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Выпиливание по разметке.  Изготовление приклада.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22.02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Сверление под ствол. Изготовление ствола.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1.03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Уменьшение толщины автомата. Выделение накладки.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8.03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Шлифовка корпуса.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15.03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Закругление накладки. Шлифовка накладки.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22.03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Разметка магазина. Вырезание магазина по разметке. Шлифовка.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4C6395" w:rsidRDefault="004C6395"/>
    <w:tbl>
      <w:tblPr>
        <w:tblStyle w:val="a4"/>
        <w:tblW w:w="0" w:type="auto"/>
        <w:tblInd w:w="-885" w:type="dxa"/>
        <w:tblLook w:val="04A0"/>
      </w:tblPr>
      <w:tblGrid>
        <w:gridCol w:w="851"/>
        <w:gridCol w:w="6946"/>
        <w:gridCol w:w="1843"/>
      </w:tblGrid>
      <w:tr w:rsidR="00B13232" w:rsidTr="00633743">
        <w:tc>
          <w:tcPr>
            <w:tcW w:w="851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32.</w:t>
            </w:r>
          </w:p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29.03</w:t>
            </w:r>
          </w:p>
        </w:tc>
        <w:tc>
          <w:tcPr>
            <w:tcW w:w="6946" w:type="dxa"/>
          </w:tcPr>
          <w:p w:rsidR="00B13232" w:rsidRDefault="00B13232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материала под рукоятку. Разметка. Выпиливание по разметке. Шлифовка.</w:t>
            </w:r>
          </w:p>
        </w:tc>
        <w:tc>
          <w:tcPr>
            <w:tcW w:w="1843" w:type="dxa"/>
            <w:vAlign w:val="center"/>
          </w:tcPr>
          <w:p w:rsidR="00B13232" w:rsidRDefault="00B13232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3232" w:rsidTr="00633743">
        <w:tc>
          <w:tcPr>
            <w:tcW w:w="851" w:type="dxa"/>
            <w:vAlign w:val="center"/>
          </w:tcPr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33.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5.04</w:t>
            </w:r>
          </w:p>
        </w:tc>
        <w:tc>
          <w:tcPr>
            <w:tcW w:w="6946" w:type="dxa"/>
          </w:tcPr>
          <w:p w:rsidR="00B13232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Разметка места под установку магазина, рукоятки. Сверление, Подгонка по отверстиям Установка.</w:t>
            </w:r>
          </w:p>
        </w:tc>
        <w:tc>
          <w:tcPr>
            <w:tcW w:w="1843" w:type="dxa"/>
            <w:vAlign w:val="center"/>
          </w:tcPr>
          <w:p w:rsidR="00B13232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34.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12.04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накладки на спусковой крючок.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35.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19.04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Установка крючка. Изготовление имитаторов частей автомата.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36.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26.04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имитаторов частей автомата. Установка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37.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3.05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Шлифовка изделия в собранном виде.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Шпаклевание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неровн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стей, щелей.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38.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Покраска изделия.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39.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17.05</w:t>
            </w:r>
          </w:p>
        </w:tc>
        <w:tc>
          <w:tcPr>
            <w:tcW w:w="6946" w:type="dxa"/>
          </w:tcPr>
          <w:p w:rsidR="004C6395" w:rsidRDefault="004C639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Выставка изделий выполненных за пределами учебного времени.</w:t>
            </w:r>
          </w:p>
        </w:tc>
        <w:tc>
          <w:tcPr>
            <w:tcW w:w="1843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6395" w:rsidTr="00633743">
        <w:tc>
          <w:tcPr>
            <w:tcW w:w="851" w:type="dxa"/>
            <w:vAlign w:val="center"/>
          </w:tcPr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40.</w:t>
            </w:r>
          </w:p>
          <w:p w:rsidR="004C6395" w:rsidRDefault="004C639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17.05</w:t>
            </w:r>
          </w:p>
        </w:tc>
        <w:tc>
          <w:tcPr>
            <w:tcW w:w="6946" w:type="dxa"/>
          </w:tcPr>
          <w:p w:rsidR="004C6395" w:rsidRDefault="001B5075" w:rsidP="007D4D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Резервное занятие</w:t>
            </w:r>
          </w:p>
        </w:tc>
        <w:tc>
          <w:tcPr>
            <w:tcW w:w="1843" w:type="dxa"/>
            <w:vAlign w:val="center"/>
          </w:tcPr>
          <w:p w:rsidR="004C6395" w:rsidRDefault="001B5075" w:rsidP="0037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E67CCD" w:rsidRDefault="00E67CCD" w:rsidP="007D4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075" w:rsidRPr="001B5075" w:rsidRDefault="001B5075" w:rsidP="007D4D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1B5075">
        <w:rPr>
          <w:rFonts w:ascii="Times New Roman" w:eastAsia="Times New Roman" w:hAnsi="Times New Roman" w:cs="Times New Roman"/>
          <w:b/>
          <w:sz w:val="32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Pr="001B5075">
        <w:rPr>
          <w:rFonts w:ascii="Times New Roman" w:eastAsia="Times New Roman" w:hAnsi="Times New Roman" w:cs="Times New Roman"/>
          <w:sz w:val="28"/>
          <w:szCs w:val="28"/>
        </w:rPr>
        <w:t>Понедельник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14.15 – 16.15</w:t>
      </w:r>
    </w:p>
    <w:sectPr w:rsidR="001B5075" w:rsidRPr="001B5075" w:rsidSect="00DA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49B7"/>
    <w:multiLevelType w:val="hybridMultilevel"/>
    <w:tmpl w:val="470AD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35585"/>
    <w:rsid w:val="00035585"/>
    <w:rsid w:val="00047C7F"/>
    <w:rsid w:val="001B5075"/>
    <w:rsid w:val="00263DB6"/>
    <w:rsid w:val="00374F80"/>
    <w:rsid w:val="004C6395"/>
    <w:rsid w:val="00633743"/>
    <w:rsid w:val="007D4D86"/>
    <w:rsid w:val="00B13232"/>
    <w:rsid w:val="00DA3860"/>
    <w:rsid w:val="00E6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CD"/>
    <w:pPr>
      <w:ind w:left="720"/>
      <w:contextualSpacing/>
    </w:pPr>
  </w:style>
  <w:style w:type="table" w:styleId="a4">
    <w:name w:val="Table Grid"/>
    <w:basedOn w:val="a1"/>
    <w:uiPriority w:val="59"/>
    <w:rsid w:val="00E67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3991-5DD8-4344-ABD0-A7DBEB94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2009-10-10T15:05:00Z</dcterms:created>
  <dcterms:modified xsi:type="dcterms:W3CDTF">2009-10-11T13:54:00Z</dcterms:modified>
</cp:coreProperties>
</file>